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 w:firstLineChars="200"/>
        <w:jc w:val="both"/>
        <w:rPr>
          <w:rFonts w:hint="default"/>
          <w:b/>
          <w:bCs/>
          <w:color w:val="auto"/>
          <w:sz w:val="36"/>
          <w:szCs w:val="36"/>
        </w:rPr>
      </w:pPr>
      <w:bookmarkStart w:id="2" w:name="_GoBack"/>
      <w:bookmarkEnd w:id="2"/>
      <w:r>
        <w:rPr>
          <w:rFonts w:hint="default"/>
          <w:b/>
          <w:bCs/>
          <w:color w:val="auto"/>
          <w:sz w:val="36"/>
          <w:szCs w:val="36"/>
        </w:rPr>
        <w:t>202</w:t>
      </w:r>
      <w:r>
        <w:rPr>
          <w:rFonts w:hint="eastAsia"/>
          <w:b/>
          <w:bCs/>
          <w:color w:val="auto"/>
          <w:sz w:val="36"/>
          <w:szCs w:val="36"/>
          <w:lang w:val="en-US" w:eastAsia="zh-CN"/>
        </w:rPr>
        <w:t>6</w:t>
      </w:r>
      <w:r>
        <w:rPr>
          <w:rFonts w:hint="default"/>
          <w:b/>
          <w:bCs/>
          <w:color w:val="auto"/>
          <w:sz w:val="36"/>
          <w:szCs w:val="36"/>
        </w:rPr>
        <w:t>年</w:t>
      </w:r>
      <w:r>
        <w:rPr>
          <w:rFonts w:hint="eastAsia"/>
          <w:b/>
          <w:bCs/>
          <w:color w:val="auto"/>
          <w:sz w:val="36"/>
          <w:szCs w:val="36"/>
          <w:lang w:val="en-US" w:eastAsia="zh-CN"/>
        </w:rPr>
        <w:t>上</w:t>
      </w:r>
      <w:r>
        <w:rPr>
          <w:rFonts w:hint="default"/>
          <w:b/>
          <w:bCs/>
          <w:color w:val="auto"/>
          <w:sz w:val="36"/>
          <w:szCs w:val="36"/>
        </w:rPr>
        <w:t>学期</w:t>
      </w:r>
      <w:r>
        <w:rPr>
          <w:b/>
          <w:bCs/>
          <w:color w:val="auto"/>
          <w:sz w:val="36"/>
          <w:szCs w:val="36"/>
        </w:rPr>
        <w:t>徐江小学第</w:t>
      </w:r>
      <w:r>
        <w:rPr>
          <w:rFonts w:hint="eastAsia"/>
          <w:b/>
          <w:bCs/>
          <w:color w:val="auto"/>
          <w:sz w:val="36"/>
          <w:szCs w:val="36"/>
          <w:lang w:val="en-US" w:eastAsia="zh-CN"/>
        </w:rPr>
        <w:t>十六</w:t>
      </w:r>
      <w:r>
        <w:rPr>
          <w:b/>
          <w:bCs/>
          <w:color w:val="auto"/>
          <w:sz w:val="36"/>
          <w:szCs w:val="36"/>
        </w:rPr>
        <w:t>周带量食谱</w:t>
      </w:r>
      <w:r>
        <w:rPr>
          <w:rFonts w:hint="default"/>
          <w:b/>
          <w:bCs/>
          <w:color w:val="auto"/>
          <w:sz w:val="36"/>
          <w:szCs w:val="36"/>
        </w:rPr>
        <w:t xml:space="preserve"> </w:t>
      </w:r>
    </w:p>
    <w:tbl>
      <w:tblPr>
        <w:tblStyle w:val="3"/>
        <w:tblpPr w:leftFromText="180" w:rightFromText="180" w:vertAnchor="text" w:horzAnchor="page" w:tblpX="1895" w:tblpY="44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2251"/>
        <w:gridCol w:w="4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311" w:type="dxa"/>
            <w:tcBorders>
              <w:top w:val="single" w:color="FEFEFE" w:sz="8" w:space="0"/>
              <w:left w:val="single" w:color="FEFEFE" w:sz="8" w:space="0"/>
              <w:bottom w:val="single" w:color="82181A" w:sz="24" w:space="0"/>
              <w:right w:val="single" w:color="FEFEFE" w:sz="8" w:space="0"/>
            </w:tcBorders>
            <w:shd w:val="clear" w:color="auto" w:fill="FEFEFE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</w:rPr>
              <w:t>星期</w:t>
            </w:r>
          </w:p>
        </w:tc>
        <w:tc>
          <w:tcPr>
            <w:tcW w:w="2251" w:type="dxa"/>
            <w:tcBorders>
              <w:top w:val="single" w:color="FEFEFE" w:sz="8" w:space="0"/>
              <w:left w:val="single" w:color="FEFEFE" w:sz="8" w:space="0"/>
              <w:bottom w:val="single" w:color="82181A" w:sz="24" w:space="0"/>
              <w:right w:val="single" w:color="FEFEFE" w:sz="8" w:space="0"/>
            </w:tcBorders>
            <w:shd w:val="clear" w:color="auto" w:fill="FEFEFE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vertAlign w:val="baseline"/>
                <w:lang w:val="en-US" w:eastAsia="zh-CN"/>
              </w:rPr>
              <w:t>食谱</w:t>
            </w:r>
          </w:p>
        </w:tc>
        <w:tc>
          <w:tcPr>
            <w:tcW w:w="4734" w:type="dxa"/>
            <w:tcBorders>
              <w:top w:val="single" w:color="FEFEFE" w:sz="8" w:space="0"/>
              <w:left w:val="single" w:color="FEFEFE" w:sz="8" w:space="0"/>
              <w:bottom w:val="single" w:color="82181A" w:sz="24" w:space="0"/>
              <w:right w:val="single" w:color="FEFEFE" w:sz="8" w:space="0"/>
            </w:tcBorders>
            <w:shd w:val="clear" w:color="auto" w:fill="FEFEFE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</w:rPr>
              <w:t>带量食谱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exact"/>
        </w:trPr>
        <w:tc>
          <w:tcPr>
            <w:tcW w:w="1311" w:type="dxa"/>
            <w:tcBorders>
              <w:top w:val="single" w:color="82181A" w:sz="8" w:space="0"/>
              <w:left w:val="single" w:color="FEFEFE" w:sz="8" w:space="0"/>
              <w:bottom w:val="single" w:color="82181A" w:sz="8" w:space="0"/>
              <w:right w:val="single" w:color="FEFEFE" w:sz="8" w:space="0"/>
            </w:tcBorders>
            <w:shd w:val="clear" w:color="auto" w:fill="FEFEFE"/>
            <w:vAlign w:val="center"/>
          </w:tcPr>
          <w:p>
            <w:pPr>
              <w:jc w:val="center"/>
              <w:rPr>
                <w:rFonts w:hint="default"/>
                <w:sz w:val="22"/>
                <w:szCs w:val="22"/>
                <w:vertAlign w:val="baseline"/>
              </w:rPr>
            </w:pPr>
            <w:bookmarkStart w:id="0" w:name="OLE_LINK1" w:colFirst="0" w:colLast="0"/>
            <w:bookmarkStart w:id="1" w:name="OLE_LINK2" w:colFirst="1" w:colLast="1"/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6</w:t>
            </w:r>
            <w:r>
              <w:rPr>
                <w:rFonts w:hint="default"/>
                <w:sz w:val="22"/>
                <w:szCs w:val="22"/>
                <w:vertAlign w:val="baseline"/>
              </w:rPr>
              <w:t>月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15</w:t>
            </w:r>
            <w:r>
              <w:rPr>
                <w:rFonts w:hint="default"/>
                <w:sz w:val="22"/>
                <w:szCs w:val="22"/>
                <w:vertAlign w:val="baseline"/>
              </w:rPr>
              <w:t>日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2"/>
                <w:szCs w:val="22"/>
                <w:vertAlign w:val="baseline"/>
              </w:rPr>
              <w:t>（星期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一</w:t>
            </w:r>
            <w:r>
              <w:rPr>
                <w:rFonts w:hint="default"/>
                <w:sz w:val="22"/>
                <w:szCs w:val="22"/>
                <w:vertAlign w:val="baseline"/>
              </w:rPr>
              <w:t>）</w:t>
            </w:r>
          </w:p>
        </w:tc>
        <w:tc>
          <w:tcPr>
            <w:tcW w:w="2251" w:type="dxa"/>
            <w:tcBorders>
              <w:top w:val="single" w:color="82181A" w:sz="8" w:space="0"/>
              <w:left w:val="single" w:color="FEFEFE" w:sz="8" w:space="0"/>
              <w:bottom w:val="single" w:color="82181A" w:sz="8" w:space="0"/>
              <w:right w:val="single" w:color="FEFEFE" w:sz="8" w:space="0"/>
            </w:tcBorders>
            <w:shd w:val="clear" w:color="auto" w:fill="FEFEFE"/>
            <w:vAlign w:val="center"/>
          </w:tcPr>
          <w:p>
            <w:pPr>
              <w:jc w:val="center"/>
              <w:rPr>
                <w:rFonts w:hint="eastAsia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  <w:t>冬瓜炖仔排、牛排、农家香肠炒青椒</w:t>
            </w:r>
          </w:p>
          <w:p>
            <w:pPr>
              <w:jc w:val="center"/>
              <w:rPr>
                <w:rFonts w:hint="default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/>
                <w:color w:val="000000"/>
                <w:sz w:val="20"/>
                <w:szCs w:val="20"/>
                <w:vertAlign w:val="baseline"/>
                <w:lang w:val="en-US" w:eastAsia="zh-CN"/>
              </w:rPr>
              <w:t>点心</w:t>
            </w:r>
            <w:r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  <w:t>：牛奶</w:t>
            </w:r>
          </w:p>
        </w:tc>
        <w:tc>
          <w:tcPr>
            <w:tcW w:w="4734" w:type="dxa"/>
            <w:tcBorders>
              <w:top w:val="single" w:color="82181A" w:sz="8" w:space="0"/>
              <w:left w:val="single" w:color="FEFEFE" w:sz="8" w:space="0"/>
              <w:bottom w:val="single" w:color="82181A" w:sz="8" w:space="0"/>
              <w:right w:val="single" w:color="FEFEFE" w:sz="8" w:space="0"/>
            </w:tcBorders>
            <w:shd w:val="clear" w:color="auto" w:fill="FEFEFE"/>
            <w:vAlign w:val="center"/>
          </w:tcPr>
          <w:p>
            <w:pPr>
              <w:jc w:val="both"/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荤：牛肉100</w:t>
            </w:r>
            <w:r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克</w:t>
            </w: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、</w:t>
            </w: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猪肉40克、香肠45克；</w:t>
            </w:r>
          </w:p>
          <w:p>
            <w:pPr>
              <w:jc w:val="both"/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素：冬瓜100克、青椒55克；</w:t>
            </w:r>
          </w:p>
          <w:p>
            <w:pPr>
              <w:jc w:val="both"/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主食：</w:t>
            </w:r>
            <w:r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  <w:t>米饭100-150克（按需分配）；</w:t>
            </w:r>
          </w:p>
          <w:p>
            <w:pPr>
              <w:jc w:val="both"/>
              <w:rPr>
                <w:rFonts w:hint="default" w:cstheme="minorBidi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  <w:t>牛奶：200ml。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exact"/>
        </w:trPr>
        <w:tc>
          <w:tcPr>
            <w:tcW w:w="1311" w:type="dxa"/>
            <w:tcBorders>
              <w:top w:val="single" w:color="82181A" w:sz="8" w:space="0"/>
              <w:left w:val="single" w:color="FEFEFE" w:sz="8" w:space="0"/>
              <w:bottom w:val="single" w:color="82181A" w:sz="8" w:space="0"/>
              <w:right w:val="single" w:color="FEFEFE" w:sz="8" w:space="0"/>
            </w:tcBorders>
            <w:shd w:val="clear" w:color="auto" w:fill="FEFEFE"/>
            <w:vAlign w:val="center"/>
          </w:tcPr>
          <w:p>
            <w:pPr>
              <w:jc w:val="center"/>
              <w:rPr>
                <w:rFonts w:hint="default"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6</w:t>
            </w:r>
            <w:r>
              <w:rPr>
                <w:rFonts w:hint="default"/>
                <w:sz w:val="22"/>
                <w:szCs w:val="22"/>
                <w:vertAlign w:val="baseline"/>
              </w:rPr>
              <w:t>月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16</w:t>
            </w:r>
            <w:r>
              <w:rPr>
                <w:rFonts w:hint="default"/>
                <w:sz w:val="22"/>
                <w:szCs w:val="22"/>
                <w:vertAlign w:val="baseline"/>
              </w:rPr>
              <w:t>日</w:t>
            </w:r>
          </w:p>
          <w:p>
            <w:pPr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vertAlign w:val="baseline"/>
              </w:rPr>
              <w:t>（星期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二</w:t>
            </w:r>
            <w:r>
              <w:rPr>
                <w:rFonts w:hint="default"/>
                <w:sz w:val="22"/>
                <w:szCs w:val="22"/>
                <w:vertAlign w:val="baseline"/>
              </w:rPr>
              <w:t>）</w:t>
            </w:r>
          </w:p>
        </w:tc>
        <w:tc>
          <w:tcPr>
            <w:tcW w:w="2251" w:type="dxa"/>
            <w:tcBorders>
              <w:top w:val="single" w:color="82181A" w:sz="8" w:space="0"/>
              <w:left w:val="single" w:color="FEFEFE" w:sz="8" w:space="0"/>
              <w:bottom w:val="single" w:color="82181A" w:sz="8" w:space="0"/>
              <w:right w:val="single" w:color="FEFEFE" w:sz="8" w:space="0"/>
            </w:tcBorders>
            <w:shd w:val="clear" w:color="auto" w:fill="FEFEFE"/>
            <w:vAlign w:val="center"/>
          </w:tcPr>
          <w:p>
            <w:pPr>
              <w:jc w:val="center"/>
              <w:rPr>
                <w:rFonts w:hint="eastAsia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  <w:t>细豆芽鸡蛋肉沫红薯粉、红烧冷鲜鸡腿、仔排玉米胡萝卜</w:t>
            </w:r>
          </w:p>
          <w:p>
            <w:pPr>
              <w:jc w:val="center"/>
              <w:rPr>
                <w:rFonts w:hint="default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/>
                <w:color w:val="000000"/>
                <w:sz w:val="20"/>
                <w:szCs w:val="20"/>
                <w:vertAlign w:val="baseline"/>
                <w:lang w:val="en-US" w:eastAsia="zh-CN"/>
              </w:rPr>
              <w:t>点心</w:t>
            </w:r>
            <w:r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  <w:t>：油桃</w:t>
            </w:r>
          </w:p>
        </w:tc>
        <w:tc>
          <w:tcPr>
            <w:tcW w:w="4734" w:type="dxa"/>
            <w:tcBorders>
              <w:top w:val="single" w:color="82181A" w:sz="8" w:space="0"/>
              <w:left w:val="single" w:color="FEFEFE" w:sz="8" w:space="0"/>
              <w:bottom w:val="single" w:color="82181A" w:sz="8" w:space="0"/>
              <w:right w:val="single" w:color="FEFEFE" w:sz="8" w:space="0"/>
            </w:tcBorders>
            <w:shd w:val="clear" w:color="auto" w:fill="FEFEFE"/>
            <w:vAlign w:val="center"/>
          </w:tcPr>
          <w:p>
            <w:pPr>
              <w:jc w:val="both"/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荤：鸡肉100克、猪肉55克、鸡蛋30克；</w:t>
            </w:r>
          </w:p>
          <w:p>
            <w:pPr>
              <w:jc w:val="both"/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素：豆芽10克、红薯粉20克、玉米45克、胡萝卜30克；</w:t>
            </w:r>
          </w:p>
          <w:p>
            <w:pPr>
              <w:jc w:val="both"/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主食：</w:t>
            </w:r>
            <w:r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  <w:t>米饭100-150克（按需分配）；</w:t>
            </w:r>
          </w:p>
          <w:p>
            <w:pPr>
              <w:jc w:val="both"/>
              <w:rPr>
                <w:rFonts w:hint="default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  <w:t>水果：100克。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exact"/>
        </w:trPr>
        <w:tc>
          <w:tcPr>
            <w:tcW w:w="1311" w:type="dxa"/>
            <w:tcBorders>
              <w:top w:val="single" w:color="82181A" w:sz="8" w:space="0"/>
              <w:left w:val="single" w:color="FEFEFE" w:sz="8" w:space="0"/>
              <w:bottom w:val="single" w:color="82181A" w:sz="8" w:space="0"/>
              <w:right w:val="single" w:color="FEFEFE" w:sz="8" w:space="0"/>
            </w:tcBorders>
            <w:shd w:val="clear" w:color="auto" w:fill="FEFEFE"/>
            <w:vAlign w:val="center"/>
          </w:tcPr>
          <w:p>
            <w:pPr>
              <w:jc w:val="center"/>
              <w:rPr>
                <w:rFonts w:hint="default"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6</w:t>
            </w:r>
            <w:r>
              <w:rPr>
                <w:rFonts w:hint="default"/>
                <w:sz w:val="22"/>
                <w:szCs w:val="22"/>
                <w:vertAlign w:val="baseline"/>
              </w:rPr>
              <w:t>月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17</w:t>
            </w:r>
            <w:r>
              <w:rPr>
                <w:rFonts w:hint="default"/>
                <w:sz w:val="22"/>
                <w:szCs w:val="22"/>
                <w:vertAlign w:val="baseline"/>
              </w:rPr>
              <w:t>日</w:t>
            </w:r>
          </w:p>
          <w:p>
            <w:pPr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vertAlign w:val="baseline"/>
              </w:rPr>
              <w:t>（星期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三</w:t>
            </w:r>
            <w:r>
              <w:rPr>
                <w:rFonts w:hint="default"/>
                <w:sz w:val="22"/>
                <w:szCs w:val="22"/>
                <w:vertAlign w:val="baseline"/>
              </w:rPr>
              <w:t>）</w:t>
            </w:r>
          </w:p>
        </w:tc>
        <w:tc>
          <w:tcPr>
            <w:tcW w:w="2251" w:type="dxa"/>
            <w:tcBorders>
              <w:top w:val="single" w:color="82181A" w:sz="8" w:space="0"/>
              <w:left w:val="single" w:color="FEFEFE" w:sz="8" w:space="0"/>
              <w:bottom w:val="single" w:color="82181A" w:sz="8" w:space="0"/>
              <w:right w:val="single" w:color="FEFEFE" w:sz="8" w:space="0"/>
            </w:tcBorders>
            <w:shd w:val="clear" w:color="auto" w:fill="FEFEFE"/>
            <w:vAlign w:val="center"/>
          </w:tcPr>
          <w:p>
            <w:pPr>
              <w:jc w:val="center"/>
              <w:rPr>
                <w:rFonts w:hint="eastAsia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  <w:t>红烧甲鱼、醋炒鸡、仔排炖山药</w:t>
            </w:r>
          </w:p>
          <w:p>
            <w:pPr>
              <w:jc w:val="center"/>
              <w:rPr>
                <w:rFonts w:hint="default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/>
                <w:color w:val="000000"/>
                <w:sz w:val="20"/>
                <w:szCs w:val="20"/>
                <w:vertAlign w:val="baseline"/>
                <w:lang w:val="en-US" w:eastAsia="zh-CN"/>
              </w:rPr>
              <w:t>点心</w:t>
            </w:r>
            <w:r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  <w:t>：面包</w:t>
            </w:r>
          </w:p>
        </w:tc>
        <w:tc>
          <w:tcPr>
            <w:tcW w:w="4734" w:type="dxa"/>
            <w:tcBorders>
              <w:top w:val="single" w:color="82181A" w:sz="8" w:space="0"/>
              <w:left w:val="single" w:color="FEFEFE" w:sz="8" w:space="0"/>
              <w:bottom w:val="single" w:color="82181A" w:sz="8" w:space="0"/>
              <w:right w:val="single" w:color="FEFEFE" w:sz="8" w:space="0"/>
            </w:tcBorders>
            <w:shd w:val="clear" w:color="auto" w:fill="FEFEFE"/>
            <w:vAlign w:val="center"/>
          </w:tcPr>
          <w:p>
            <w:pPr>
              <w:jc w:val="both"/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荤：猪肉40</w:t>
            </w:r>
            <w:r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克</w:t>
            </w: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、</w:t>
            </w: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甲鱼90克、鸡肉100克；</w:t>
            </w:r>
          </w:p>
          <w:p>
            <w:pPr>
              <w:jc w:val="both"/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素：青椒35克、山药45克；</w:t>
            </w:r>
          </w:p>
          <w:p>
            <w:pPr>
              <w:jc w:val="both"/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主食：</w:t>
            </w:r>
            <w:r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  <w:t>米饭100-150克（按需分配）；</w:t>
            </w:r>
          </w:p>
          <w:p>
            <w:pPr>
              <w:jc w:val="both"/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  <w:t>面包：80克。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exact"/>
        </w:trPr>
        <w:tc>
          <w:tcPr>
            <w:tcW w:w="1311" w:type="dxa"/>
            <w:tcBorders>
              <w:top w:val="single" w:color="82181A" w:sz="8" w:space="0"/>
              <w:left w:val="single" w:color="FEFEFE" w:sz="8" w:space="0"/>
              <w:bottom w:val="single" w:color="82181A" w:sz="8" w:space="0"/>
              <w:right w:val="single" w:color="FEFEFE" w:sz="8" w:space="0"/>
            </w:tcBorders>
            <w:shd w:val="clear" w:color="auto" w:fill="FEFEFE"/>
            <w:vAlign w:val="center"/>
          </w:tcPr>
          <w:p>
            <w:pPr>
              <w:jc w:val="center"/>
              <w:rPr>
                <w:rFonts w:hint="default"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6</w:t>
            </w:r>
            <w:r>
              <w:rPr>
                <w:rFonts w:hint="default"/>
                <w:sz w:val="22"/>
                <w:szCs w:val="22"/>
                <w:vertAlign w:val="baseline"/>
              </w:rPr>
              <w:t>月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18</w:t>
            </w:r>
            <w:r>
              <w:rPr>
                <w:rFonts w:hint="default"/>
                <w:sz w:val="22"/>
                <w:szCs w:val="22"/>
                <w:vertAlign w:val="baseline"/>
              </w:rPr>
              <w:t>日</w:t>
            </w:r>
          </w:p>
          <w:p>
            <w:pPr>
              <w:jc w:val="center"/>
              <w:rPr>
                <w:rFonts w:hint="default"/>
                <w:sz w:val="22"/>
                <w:szCs w:val="22"/>
                <w:vertAlign w:val="baseline"/>
              </w:rPr>
            </w:pPr>
            <w:r>
              <w:rPr>
                <w:rFonts w:hint="default"/>
                <w:sz w:val="22"/>
                <w:szCs w:val="22"/>
                <w:vertAlign w:val="baseline"/>
              </w:rPr>
              <w:t>（星期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四</w:t>
            </w:r>
            <w:r>
              <w:rPr>
                <w:rFonts w:hint="default"/>
                <w:sz w:val="22"/>
                <w:szCs w:val="22"/>
                <w:vertAlign w:val="baseline"/>
              </w:rPr>
              <w:t>）</w:t>
            </w:r>
          </w:p>
        </w:tc>
        <w:tc>
          <w:tcPr>
            <w:tcW w:w="2251" w:type="dxa"/>
            <w:tcBorders>
              <w:top w:val="single" w:color="82181A" w:sz="8" w:space="0"/>
              <w:left w:val="single" w:color="FEFEFE" w:sz="8" w:space="0"/>
              <w:bottom w:val="single" w:color="82181A" w:sz="8" w:space="0"/>
              <w:right w:val="single" w:color="FEFEFE" w:sz="8" w:space="0"/>
            </w:tcBorders>
            <w:shd w:val="clear" w:color="auto" w:fill="FEFEFE"/>
            <w:vAlign w:val="center"/>
          </w:tcPr>
          <w:p>
            <w:pPr>
              <w:jc w:val="center"/>
              <w:rPr>
                <w:rFonts w:hint="eastAsia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  <w:t>仔排炖毛芋、虾、蒜心炒肉片</w:t>
            </w:r>
          </w:p>
          <w:p>
            <w:pPr>
              <w:jc w:val="center"/>
              <w:rPr>
                <w:rFonts w:hint="default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/>
                <w:color w:val="000000"/>
                <w:sz w:val="20"/>
                <w:szCs w:val="20"/>
                <w:vertAlign w:val="baseline"/>
                <w:lang w:val="en-US" w:eastAsia="zh-CN"/>
              </w:rPr>
              <w:t>点心</w:t>
            </w:r>
            <w:r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  <w:t>：香蕉</w:t>
            </w:r>
          </w:p>
        </w:tc>
        <w:tc>
          <w:tcPr>
            <w:tcW w:w="4734" w:type="dxa"/>
            <w:tcBorders>
              <w:top w:val="single" w:color="82181A" w:sz="8" w:space="0"/>
              <w:left w:val="single" w:color="FEFEFE" w:sz="8" w:space="0"/>
              <w:bottom w:val="single" w:color="82181A" w:sz="8" w:space="0"/>
              <w:right w:val="single" w:color="FEFEFE" w:sz="8" w:space="0"/>
            </w:tcBorders>
            <w:shd w:val="clear" w:color="auto" w:fill="FEFEFE"/>
            <w:vAlign w:val="center"/>
          </w:tcPr>
          <w:p>
            <w:pPr>
              <w:jc w:val="both"/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荤：虾90</w:t>
            </w:r>
            <w:r>
              <w:rPr>
                <w:rFonts w:hint="default" w:cstheme="minorBidi"/>
                <w:color w:val="000000"/>
                <w:kern w:val="2"/>
                <w:sz w:val="20"/>
                <w:szCs w:val="20"/>
                <w:vertAlign w:val="baseline"/>
                <w:lang w:eastAsia="zh-CN" w:bidi="ar-SA"/>
              </w:rPr>
              <w:t>克</w:t>
            </w: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、猪肉80克；</w:t>
            </w:r>
          </w:p>
          <w:p>
            <w:pPr>
              <w:jc w:val="both"/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素：毛芋65克、蒜心70克；</w:t>
            </w:r>
          </w:p>
          <w:p>
            <w:pPr>
              <w:jc w:val="both"/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000000"/>
                <w:kern w:val="2"/>
                <w:sz w:val="20"/>
                <w:szCs w:val="20"/>
                <w:vertAlign w:val="baseline"/>
                <w:lang w:val="en-US" w:eastAsia="zh-CN" w:bidi="ar-SA"/>
              </w:rPr>
              <w:t>主食：</w:t>
            </w:r>
            <w:r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  <w:t>米饭100-150克（按需分配）；</w:t>
            </w:r>
          </w:p>
          <w:p>
            <w:pPr>
              <w:jc w:val="both"/>
              <w:rPr>
                <w:rFonts w:hint="default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/>
                <w:color w:val="000000"/>
                <w:sz w:val="20"/>
                <w:szCs w:val="20"/>
                <w:vertAlign w:val="baseline"/>
                <w:lang w:eastAsia="zh-CN"/>
              </w:rPr>
              <w:t>水果</w:t>
            </w:r>
            <w:r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  <w:t>：</w:t>
            </w:r>
            <w:r>
              <w:rPr>
                <w:rFonts w:hint="default"/>
                <w:color w:val="000000"/>
                <w:sz w:val="20"/>
                <w:szCs w:val="20"/>
                <w:vertAlign w:val="baseline"/>
                <w:lang w:eastAsia="zh-CN"/>
              </w:rPr>
              <w:t>100</w:t>
            </w:r>
            <w:r>
              <w:rPr>
                <w:rFonts w:hint="eastAsia"/>
                <w:color w:val="000000"/>
                <w:sz w:val="20"/>
                <w:szCs w:val="20"/>
                <w:vertAlign w:val="baseline"/>
                <w:lang w:val="en-US" w:eastAsia="zh-CN"/>
              </w:rPr>
              <w:t>克。</w:t>
            </w:r>
          </w:p>
        </w:tc>
      </w:tr>
      <w:bookmarkEnd w:id="0"/>
      <w:bookmarkEnd w:id="1"/>
    </w:tbl>
    <w:p>
      <w:p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jc w:val="both"/>
      </w:pPr>
      <w:r>
        <w:rPr>
          <w:rFonts w:hint="eastAsia"/>
          <w:b/>
          <w:bCs/>
          <w:sz w:val="28"/>
          <w:szCs w:val="28"/>
          <w:lang w:val="en-US" w:eastAsia="zh-CN"/>
        </w:rPr>
        <w:t>点心数量可能会受到包装、价格等因素影响，具体数量以发放时为准。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文泉驿微米黑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wNTliOTQ3YmMwM2E5YjUzMDMyYmVlZTAwNGIwZjcifQ=="/>
  </w:docVars>
  <w:rsids>
    <w:rsidRoot w:val="08F90EC7"/>
    <w:rsid w:val="06571121"/>
    <w:rsid w:val="08F90EC7"/>
    <w:rsid w:val="0A43380B"/>
    <w:rsid w:val="10751AF7"/>
    <w:rsid w:val="124C65B4"/>
    <w:rsid w:val="131122E4"/>
    <w:rsid w:val="13BA5D6B"/>
    <w:rsid w:val="144D1786"/>
    <w:rsid w:val="17C82EA3"/>
    <w:rsid w:val="1CE5A1C6"/>
    <w:rsid w:val="1F7DA3C2"/>
    <w:rsid w:val="20491C80"/>
    <w:rsid w:val="220C58AE"/>
    <w:rsid w:val="24693772"/>
    <w:rsid w:val="25D9323D"/>
    <w:rsid w:val="27A54935"/>
    <w:rsid w:val="2B5364EA"/>
    <w:rsid w:val="2B594920"/>
    <w:rsid w:val="2E1E06B9"/>
    <w:rsid w:val="2F2C2DF5"/>
    <w:rsid w:val="2F9D3363"/>
    <w:rsid w:val="30447ADD"/>
    <w:rsid w:val="360A4309"/>
    <w:rsid w:val="36421562"/>
    <w:rsid w:val="36B04BEB"/>
    <w:rsid w:val="36D54BDF"/>
    <w:rsid w:val="37167068"/>
    <w:rsid w:val="38F67A6B"/>
    <w:rsid w:val="3AF82911"/>
    <w:rsid w:val="3B0B5319"/>
    <w:rsid w:val="3C281AC7"/>
    <w:rsid w:val="3C2D0D52"/>
    <w:rsid w:val="3C8913A8"/>
    <w:rsid w:val="3E685A0D"/>
    <w:rsid w:val="3EB52475"/>
    <w:rsid w:val="41D9060C"/>
    <w:rsid w:val="485D0638"/>
    <w:rsid w:val="4D89761C"/>
    <w:rsid w:val="51B21BFA"/>
    <w:rsid w:val="52D478B1"/>
    <w:rsid w:val="5AB9BAB1"/>
    <w:rsid w:val="5E6869BF"/>
    <w:rsid w:val="5F93686E"/>
    <w:rsid w:val="66316E02"/>
    <w:rsid w:val="664630B7"/>
    <w:rsid w:val="69211A2C"/>
    <w:rsid w:val="692FDC85"/>
    <w:rsid w:val="69665CB6"/>
    <w:rsid w:val="6A3E7DC5"/>
    <w:rsid w:val="6E3017D2"/>
    <w:rsid w:val="6F3736FB"/>
    <w:rsid w:val="6F5FD768"/>
    <w:rsid w:val="6FBFC126"/>
    <w:rsid w:val="6FD5A89F"/>
    <w:rsid w:val="765FB01D"/>
    <w:rsid w:val="779D2A47"/>
    <w:rsid w:val="77F7E07B"/>
    <w:rsid w:val="78F534F2"/>
    <w:rsid w:val="79412DAF"/>
    <w:rsid w:val="79885027"/>
    <w:rsid w:val="7AB15548"/>
    <w:rsid w:val="7BB6DE1B"/>
    <w:rsid w:val="7BDD437D"/>
    <w:rsid w:val="7BFF4A6D"/>
    <w:rsid w:val="7C0D7527"/>
    <w:rsid w:val="7D7A0F57"/>
    <w:rsid w:val="7EB712EE"/>
    <w:rsid w:val="7ED791A3"/>
    <w:rsid w:val="7EF18535"/>
    <w:rsid w:val="7FE5E882"/>
    <w:rsid w:val="7FEE07B0"/>
    <w:rsid w:val="7FF3DC97"/>
    <w:rsid w:val="7FFD0044"/>
    <w:rsid w:val="7FFD3527"/>
    <w:rsid w:val="9F5EA5D3"/>
    <w:rsid w:val="9FD7F496"/>
    <w:rsid w:val="A0FE2FA6"/>
    <w:rsid w:val="A71A5FBC"/>
    <w:rsid w:val="ADDFCB2B"/>
    <w:rsid w:val="B6FFA3C4"/>
    <w:rsid w:val="B7EFE717"/>
    <w:rsid w:val="BFF763BF"/>
    <w:rsid w:val="C7F50B2A"/>
    <w:rsid w:val="D5DF317D"/>
    <w:rsid w:val="D9CE725E"/>
    <w:rsid w:val="EB17AA6A"/>
    <w:rsid w:val="EBF6DBD9"/>
    <w:rsid w:val="ECC778BD"/>
    <w:rsid w:val="EEBD3BB1"/>
    <w:rsid w:val="EF5D4B06"/>
    <w:rsid w:val="F47EF40B"/>
    <w:rsid w:val="F6F360CA"/>
    <w:rsid w:val="F7FF0C4E"/>
    <w:rsid w:val="FFB61583"/>
    <w:rsid w:val="FFD5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450</Words>
  <Characters>520</Characters>
  <Lines>0</Lines>
  <Paragraphs>0</Paragraphs>
  <TotalTime>5</TotalTime>
  <ScaleCrop>false</ScaleCrop>
  <LinksUpToDate>false</LinksUpToDate>
  <CharactersWithSpaces>521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2024-03-09T10:10:00Z</dcterms:created>
  <dc:creator>请叫我77</dc:creator>
  <cp:lastModifiedBy>admin123</cp:lastModifiedBy>
  <cp:lastPrinted>2026-06-12T18:03:36Z</cp:lastPrinted>
  <dcterms:modified xsi:type="dcterms:W3CDTF">2026-06-12T18:04:19Z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ICV">
    <vt:lpwstr>5EA4943E12E54B79857DE7B26B412DDF_13</vt:lpwstr>
  </property>
  <property fmtid="{D5CDD505-2E9C-101B-9397-08002B2CF9AE}" pid="4" name="KSOTemplateDocerSaveRecord">
    <vt:lpwstr>eyJoZGlkIjoiMzcwNTliOTQ3YmMwM2E5YjUzMDMyYmVlZTAwNGIwZjciLCJ1c2VySWQiOiIxMDgwMjYwMjE2In0=</vt:lpwstr>
  </property>
</Properties>
</file>